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D4A1" w14:textId="77777777" w:rsidR="00B55A47" w:rsidRPr="00B55A47" w:rsidRDefault="00B55A47" w:rsidP="00B55A4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55A47">
        <w:rPr>
          <w:rFonts w:ascii="Calibri" w:hAnsi="Calibri" w:cs="Calibri"/>
          <w:b/>
          <w:bCs/>
          <w:sz w:val="28"/>
          <w:szCs w:val="28"/>
        </w:rPr>
        <w:t>ABECÉ DEL SISTEMA NACIONAL DE JUSTICIA FAMILIAR</w:t>
      </w:r>
    </w:p>
    <w:p w14:paraId="7B430E45" w14:textId="77777777" w:rsid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</w:p>
    <w:p w14:paraId="2996F82F" w14:textId="3C2F3CFA" w:rsidR="00B55A47" w:rsidRPr="00B55A4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5A47">
        <w:rPr>
          <w:rFonts w:ascii="Calibri" w:hAnsi="Calibri" w:cs="Calibri"/>
          <w:b/>
          <w:bCs/>
          <w:sz w:val="22"/>
          <w:szCs w:val="22"/>
        </w:rPr>
        <w:t>A. ¿Qué es el Decreto 1574 de 2024?</w:t>
      </w:r>
    </w:p>
    <w:p w14:paraId="1FBBF8CB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Es una norma que reglamenta el artículo 203 de la Ley 2294 de 2023 y que adiciona un capítulo al Decreto 1069 de 2015. Establece el Sistema Nacional de Justicia Familiar (SNJF) como un mecanismo para garantizar los derechos de las familias, con especial atención a niñas, niños, adolescentes, personas con discapacidad y adultos mayores.</w:t>
      </w:r>
    </w:p>
    <w:p w14:paraId="1D9C229E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B. ¿Cuál es el objetivo del SNJF?</w:t>
      </w:r>
    </w:p>
    <w:p w14:paraId="09E8C106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Garantizar la protección integral y el restablecimiento de derechos en el ámbito familiar mediante políticas públicas, programas y medidas articuladas. Este sistema prioriza la atención a los grupos más vulnerables, promoviendo un acceso efectivo a la justicia.</w:t>
      </w:r>
    </w:p>
    <w:p w14:paraId="0F3491C9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C. ¿Qué principios rigen el SNJF?</w:t>
      </w:r>
    </w:p>
    <w:p w14:paraId="6EC99299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Protección integral de las familias.</w:t>
      </w:r>
    </w:p>
    <w:p w14:paraId="4609FBD5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Universalidad, garantizando acceso a la justicia sin discriminación.</w:t>
      </w:r>
    </w:p>
    <w:p w14:paraId="080EE4C9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Enfoque diferencial e interseccional, considerando la diversidad de necesidades.</w:t>
      </w:r>
    </w:p>
    <w:p w14:paraId="3E6BB4A8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Celeridad y efectividad en la atención de los casos.</w:t>
      </w:r>
    </w:p>
    <w:p w14:paraId="44FE6F5E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Coordinación interinstitucional para evitar duplicidades y mejorar la atención.</w:t>
      </w:r>
    </w:p>
    <w:p w14:paraId="465EEA67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D. ¿Quién lidera el SNJF?</w:t>
      </w:r>
    </w:p>
    <w:p w14:paraId="42535632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El Ministerio de Justicia y del Derecho.</w:t>
      </w:r>
    </w:p>
    <w:p w14:paraId="3C30C1BB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E. ¿Qué incluye el Sistema Nacional de Justicia Familiar?</w:t>
      </w:r>
    </w:p>
    <w:p w14:paraId="3585017E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Actores: Comisarios de familia, defensores de familia, inspectores de policía y autoridades tradicionales indígenas.</w:t>
      </w:r>
    </w:p>
    <w:p w14:paraId="4A972174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Funciones: Atención, promoción y restablecimiento de derechos.</w:t>
      </w:r>
    </w:p>
    <w:p w14:paraId="22EB4173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Rutas de articulación: Con otros sistemas como el de Cuidado y Bienestar Familiar.</w:t>
      </w:r>
    </w:p>
    <w:p w14:paraId="00EF5699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F. ¿Cómo se garantiza su implementación?</w:t>
      </w:r>
    </w:p>
    <w:p w14:paraId="78D9D769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Con la creación de un Plan de Coordinación y Fortalecimiento, del cual hacen parte los siguientes componentes:</w:t>
      </w:r>
    </w:p>
    <w:p w14:paraId="5829E150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</w:t>
      </w:r>
      <w:r w:rsidRPr="00B55A47">
        <w:rPr>
          <w:rFonts w:ascii="Calibri" w:hAnsi="Calibri" w:cs="Calibri"/>
          <w:sz w:val="22"/>
          <w:szCs w:val="22"/>
        </w:rPr>
        <w:tab/>
        <w:t>Talento humano: Capacitación y selección de personal.</w:t>
      </w:r>
    </w:p>
    <w:p w14:paraId="52851245" w14:textId="77777777" w:rsidR="00717C17" w:rsidRDefault="00717C17" w:rsidP="00B55A47">
      <w:pPr>
        <w:jc w:val="both"/>
        <w:rPr>
          <w:rFonts w:ascii="Calibri" w:hAnsi="Calibri" w:cs="Calibri"/>
          <w:sz w:val="22"/>
          <w:szCs w:val="22"/>
        </w:rPr>
      </w:pPr>
    </w:p>
    <w:p w14:paraId="59B59D57" w14:textId="34F9141B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</w:t>
      </w:r>
      <w:r w:rsidRPr="00B55A47">
        <w:rPr>
          <w:rFonts w:ascii="Calibri" w:hAnsi="Calibri" w:cs="Calibri"/>
          <w:sz w:val="22"/>
          <w:szCs w:val="22"/>
        </w:rPr>
        <w:tab/>
        <w:t>Infraestructura física: Espacios adecuados para la atención.</w:t>
      </w:r>
    </w:p>
    <w:p w14:paraId="2762064C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</w:t>
      </w:r>
      <w:r w:rsidRPr="00B55A47">
        <w:rPr>
          <w:rFonts w:ascii="Calibri" w:hAnsi="Calibri" w:cs="Calibri"/>
          <w:sz w:val="22"/>
          <w:szCs w:val="22"/>
        </w:rPr>
        <w:tab/>
        <w:t>Tecnología: Sistemas interoperables para compartir información.</w:t>
      </w:r>
    </w:p>
    <w:p w14:paraId="76985677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</w:t>
      </w:r>
      <w:r w:rsidRPr="00B55A47">
        <w:rPr>
          <w:rFonts w:ascii="Calibri" w:hAnsi="Calibri" w:cs="Calibri"/>
          <w:sz w:val="22"/>
          <w:szCs w:val="22"/>
        </w:rPr>
        <w:tab/>
        <w:t>Recursos financieros: Presupuesto específico para su funcionamiento.</w:t>
      </w:r>
    </w:p>
    <w:p w14:paraId="479DFFEE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G. ¿Qué papel juega la Comisión Intersectorial de Justicia Familiar?</w:t>
      </w:r>
    </w:p>
    <w:p w14:paraId="137033D1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Articula las acciones de las autoridades del sistema, propone estrategias para erradicar la violencia en contextos familiares, promueve cambios normativos y analiza el desempeño de las instituciones involucradas.</w:t>
      </w:r>
    </w:p>
    <w:p w14:paraId="29495513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H. ¿Cómo se articula territorialmente el SNJF?</w:t>
      </w:r>
    </w:p>
    <w:p w14:paraId="7D5179F6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A través de los consejos departamentales y municipales de política social, en los que se integran las agendas de los entes territoriales y nacionales para garantizar la cobertura en todo el país.</w:t>
      </w:r>
    </w:p>
    <w:p w14:paraId="371888D1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I. ¿Qué medidas tecnológicas incluye el decreto?</w:t>
      </w:r>
    </w:p>
    <w:p w14:paraId="4345884D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Desarrollo de un expediente digital.</w:t>
      </w:r>
    </w:p>
    <w:p w14:paraId="5D8ACBA9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Implementación de un sistema de reparto.</w:t>
      </w:r>
    </w:p>
    <w:p w14:paraId="30B3FC7F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• Creación de canales no presenciales para recibir solicitudes.</w:t>
      </w:r>
    </w:p>
    <w:p w14:paraId="4EF51642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>J. ¿Qué acciones de divulgación contempla?</w:t>
      </w:r>
    </w:p>
    <w:p w14:paraId="2B63B4C6" w14:textId="77777777" w:rsidR="00B55A47" w:rsidRPr="00B55A4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B55A47">
        <w:rPr>
          <w:rFonts w:ascii="Calibri" w:hAnsi="Calibri" w:cs="Calibri"/>
          <w:sz w:val="22"/>
          <w:szCs w:val="22"/>
        </w:rPr>
        <w:t>Espacios de socialización continua sobre políticas y rutas de atención, asegurando que las personas de todo el territorio nacional conozcan sus derechos y cómo acceder al sistema.</w:t>
      </w:r>
    </w:p>
    <w:p w14:paraId="40E06F40" w14:textId="77777777" w:rsidR="00B55A47" w:rsidRPr="00717C17" w:rsidRDefault="00B55A47" w:rsidP="00B55A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7C17">
        <w:rPr>
          <w:rFonts w:ascii="Calibri" w:hAnsi="Calibri" w:cs="Calibri"/>
          <w:b/>
          <w:bCs/>
          <w:sz w:val="22"/>
          <w:szCs w:val="22"/>
        </w:rPr>
        <w:t xml:space="preserve">K. ¿Cuándo </w:t>
      </w:r>
      <w:proofErr w:type="gramStart"/>
      <w:r w:rsidRPr="00717C17">
        <w:rPr>
          <w:rFonts w:ascii="Calibri" w:hAnsi="Calibri" w:cs="Calibri"/>
          <w:b/>
          <w:bCs/>
          <w:sz w:val="22"/>
          <w:szCs w:val="22"/>
        </w:rPr>
        <w:t>entra en vigencia</w:t>
      </w:r>
      <w:proofErr w:type="gramEnd"/>
      <w:r w:rsidRPr="00717C17">
        <w:rPr>
          <w:rFonts w:ascii="Calibri" w:hAnsi="Calibri" w:cs="Calibri"/>
          <w:b/>
          <w:bCs/>
          <w:sz w:val="22"/>
          <w:szCs w:val="22"/>
        </w:rPr>
        <w:t>?</w:t>
      </w:r>
    </w:p>
    <w:p w14:paraId="1CACCC6F" w14:textId="7D18BB9E" w:rsidR="006E6A57" w:rsidRPr="00717C17" w:rsidRDefault="00B55A47" w:rsidP="00B55A47">
      <w:pPr>
        <w:jc w:val="both"/>
        <w:rPr>
          <w:rFonts w:ascii="Calibri" w:hAnsi="Calibri" w:cs="Calibri"/>
          <w:sz w:val="22"/>
          <w:szCs w:val="22"/>
        </w:rPr>
      </w:pPr>
      <w:r w:rsidRPr="00717C17">
        <w:rPr>
          <w:rFonts w:ascii="Calibri" w:hAnsi="Calibri" w:cs="Calibri"/>
          <w:sz w:val="22"/>
          <w:szCs w:val="22"/>
        </w:rPr>
        <w:t>El Decreto 1574 de 2024 está vigente desde su expedición, el 24 de diciembre de 2024.</w:t>
      </w:r>
    </w:p>
    <w:sectPr w:rsidR="006E6A57" w:rsidRPr="00717C17" w:rsidSect="00C319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065" w:right="1701" w:bottom="1757" w:left="1701" w:header="708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41EB" w14:textId="77777777" w:rsidR="009B126B" w:rsidRDefault="009B126B" w:rsidP="006E6A57">
      <w:pPr>
        <w:spacing w:after="0" w:line="240" w:lineRule="auto"/>
      </w:pPr>
      <w:r>
        <w:separator/>
      </w:r>
    </w:p>
  </w:endnote>
  <w:endnote w:type="continuationSeparator" w:id="0">
    <w:p w14:paraId="019A722D" w14:textId="77777777" w:rsidR="009B126B" w:rsidRDefault="009B126B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4002AFF" w:usb1="0200001B" w:usb2="01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A84" w14:textId="77777777" w:rsidR="00CB7B7C" w:rsidRDefault="00CB7B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E206A" w14:textId="5D864955" w:rsidR="006E6A57" w:rsidRDefault="006E6A5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8344C" wp14:editId="4C2C41E8">
              <wp:simplePos x="0" y="0"/>
              <wp:positionH relativeFrom="margin">
                <wp:posOffset>-635</wp:posOffset>
              </wp:positionH>
              <wp:positionV relativeFrom="paragraph">
                <wp:posOffset>-528955</wp:posOffset>
              </wp:positionV>
              <wp:extent cx="6029325" cy="1295400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295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7C4FC1" w14:textId="77777777" w:rsidR="006E6A57" w:rsidRPr="00256928" w:rsidRDefault="006E6A57" w:rsidP="006E6A57">
                          <w:pPr>
                            <w:spacing w:after="0" w:line="276" w:lineRule="auto"/>
                            <w:jc w:val="both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256928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71D93652" w14:textId="77777777" w:rsidR="00055FB2" w:rsidRPr="000A64B1" w:rsidRDefault="00055FB2" w:rsidP="00055FB2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A64B1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Justicia y del Derecho</w:t>
                          </w:r>
                        </w:p>
                        <w:p w14:paraId="3505CE84" w14:textId="77777777" w:rsidR="00055FB2" w:rsidRPr="000A64B1" w:rsidRDefault="00055FB2" w:rsidP="00055FB2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0A64B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Sede principal: carrera 9 No. 12C – 10, Bogotá D.C.</w:t>
                          </w:r>
                        </w:p>
                        <w:p w14:paraId="3AD078FE" w14:textId="3584A063" w:rsidR="00055FB2" w:rsidRPr="000A64B1" w:rsidRDefault="00055FB2" w:rsidP="00055FB2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0A64B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Sede </w:t>
                          </w:r>
                          <w:r w:rsidR="00CB7B7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</w:t>
                          </w:r>
                          <w:r w:rsidRPr="000A64B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hapinero y correspondencia: calle 53 No. 13 – 27, Bogotá D.C.</w:t>
                          </w:r>
                        </w:p>
                        <w:p w14:paraId="6ABE7659" w14:textId="77777777" w:rsidR="00055FB2" w:rsidRPr="000A64B1" w:rsidRDefault="00055FB2" w:rsidP="00055FB2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0A64B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Conmutador: (+57) 1 444 31 00</w:t>
                          </w:r>
                        </w:p>
                        <w:p w14:paraId="27CF1883" w14:textId="77777777" w:rsidR="00055FB2" w:rsidRPr="000A64B1" w:rsidRDefault="00055FB2" w:rsidP="00055FB2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0A64B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Línea Gratuita: (+57) 01 8000 911170</w:t>
                          </w:r>
                        </w:p>
                        <w:p w14:paraId="4EEC2DCF" w14:textId="77777777" w:rsidR="00055FB2" w:rsidRPr="000A64B1" w:rsidRDefault="00055FB2" w:rsidP="00055FB2">
                          <w:pPr>
                            <w:spacing w:after="0" w:line="276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A64B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www.minjusticia.gov.co</w:t>
                          </w:r>
                        </w:p>
                        <w:p w14:paraId="1773D562" w14:textId="686AAF77" w:rsidR="006E6A57" w:rsidRPr="00284759" w:rsidRDefault="006E6A57" w:rsidP="009C1654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8344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.05pt;margin-top:-41.65pt;width:474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" filled="f" stroked="f" strokeweight=".5pt">
              <v:textbox>
                <w:txbxContent>
                  <w:p w14:paraId="087C4FC1" w14:textId="77777777" w:rsidR="006E6A57" w:rsidRPr="00256928" w:rsidRDefault="006E6A57" w:rsidP="006E6A57">
                    <w:pPr>
                      <w:spacing w:after="0" w:line="276" w:lineRule="auto"/>
                      <w:jc w:val="both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256928">
                      <w:rPr>
                        <w:rFonts w:ascii="Helvetica" w:hAnsi="Helvetic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71D93652" w14:textId="77777777" w:rsidR="00055FB2" w:rsidRPr="000A64B1" w:rsidRDefault="00055FB2" w:rsidP="00055FB2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0A64B1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Justicia y del Derecho</w:t>
                    </w:r>
                  </w:p>
                  <w:p w14:paraId="3505CE84" w14:textId="77777777" w:rsidR="00055FB2" w:rsidRPr="000A64B1" w:rsidRDefault="00055FB2" w:rsidP="00055FB2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0A64B1">
                      <w:rPr>
                        <w:rFonts w:ascii="Verdana" w:hAnsi="Verdana"/>
                        <w:sz w:val="16"/>
                        <w:szCs w:val="16"/>
                      </w:rPr>
                      <w:t>Sede principal: carrera 9 No. 12C – 10, Bogotá D.C.</w:t>
                    </w:r>
                  </w:p>
                  <w:p w14:paraId="3AD078FE" w14:textId="3584A063" w:rsidR="00055FB2" w:rsidRPr="000A64B1" w:rsidRDefault="00055FB2" w:rsidP="00055FB2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0A64B1">
                      <w:rPr>
                        <w:rFonts w:ascii="Verdana" w:hAnsi="Verdana"/>
                        <w:sz w:val="16"/>
                        <w:szCs w:val="16"/>
                      </w:rPr>
                      <w:t xml:space="preserve">Sede </w:t>
                    </w:r>
                    <w:r w:rsidR="00CB7B7C">
                      <w:rPr>
                        <w:rFonts w:ascii="Verdana" w:hAnsi="Verdana"/>
                        <w:sz w:val="16"/>
                        <w:szCs w:val="16"/>
                      </w:rPr>
                      <w:t>C</w:t>
                    </w:r>
                    <w:r w:rsidRPr="000A64B1">
                      <w:rPr>
                        <w:rFonts w:ascii="Verdana" w:hAnsi="Verdana"/>
                        <w:sz w:val="16"/>
                        <w:szCs w:val="16"/>
                      </w:rPr>
                      <w:t>hapinero y correspondencia: calle 53 No. 13 – 27, Bogotá D.C.</w:t>
                    </w:r>
                  </w:p>
                  <w:p w14:paraId="6ABE7659" w14:textId="77777777" w:rsidR="00055FB2" w:rsidRPr="000A64B1" w:rsidRDefault="00055FB2" w:rsidP="00055FB2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0A64B1">
                      <w:rPr>
                        <w:rFonts w:ascii="Verdana" w:hAnsi="Verdana"/>
                        <w:sz w:val="16"/>
                        <w:szCs w:val="16"/>
                      </w:rPr>
                      <w:t>Conmutador: (+57) 1 444 31 00</w:t>
                    </w:r>
                  </w:p>
                  <w:p w14:paraId="27CF1883" w14:textId="77777777" w:rsidR="00055FB2" w:rsidRPr="000A64B1" w:rsidRDefault="00055FB2" w:rsidP="00055FB2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0A64B1">
                      <w:rPr>
                        <w:rFonts w:ascii="Verdana" w:hAnsi="Verdana"/>
                        <w:sz w:val="16"/>
                        <w:szCs w:val="16"/>
                      </w:rPr>
                      <w:t>Línea Gratuita: (+57) 01 8000 911170</w:t>
                    </w:r>
                  </w:p>
                  <w:p w14:paraId="4EEC2DCF" w14:textId="77777777" w:rsidR="00055FB2" w:rsidRPr="000A64B1" w:rsidRDefault="00055FB2" w:rsidP="00055FB2">
                    <w:pPr>
                      <w:spacing w:after="0" w:line="276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0A64B1">
                      <w:rPr>
                        <w:rFonts w:ascii="Verdana" w:hAnsi="Verdana"/>
                        <w:sz w:val="16"/>
                        <w:szCs w:val="16"/>
                      </w:rPr>
                      <w:t>www.minjusticia.gov.co</w:t>
                    </w:r>
                  </w:p>
                  <w:p w14:paraId="1773D562" w14:textId="686AAF77" w:rsidR="006E6A57" w:rsidRPr="00284759" w:rsidRDefault="006E6A57" w:rsidP="009C1654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5764" w14:textId="77777777" w:rsidR="00CB7B7C" w:rsidRDefault="00CB7B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0667" w14:textId="77777777" w:rsidR="009B126B" w:rsidRDefault="009B126B" w:rsidP="006E6A57">
      <w:pPr>
        <w:spacing w:after="0" w:line="240" w:lineRule="auto"/>
      </w:pPr>
      <w:r>
        <w:separator/>
      </w:r>
    </w:p>
  </w:footnote>
  <w:footnote w:type="continuationSeparator" w:id="0">
    <w:p w14:paraId="6799AF5A" w14:textId="77777777" w:rsidR="009B126B" w:rsidRDefault="009B126B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C671" w14:textId="77777777" w:rsidR="00CB7B7C" w:rsidRDefault="00CB7B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1185" w14:textId="4F306DAB" w:rsidR="006E6A57" w:rsidRDefault="006E6A5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EC0F97" wp14:editId="658CC10D">
          <wp:simplePos x="0" y="0"/>
          <wp:positionH relativeFrom="column">
            <wp:posOffset>-1104861</wp:posOffset>
          </wp:positionH>
          <wp:positionV relativeFrom="paragraph">
            <wp:posOffset>-423454</wp:posOffset>
          </wp:positionV>
          <wp:extent cx="7805784" cy="12805568"/>
          <wp:effectExtent l="0" t="0" r="0" b="0"/>
          <wp:wrapNone/>
          <wp:docPr id="34724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4443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784" cy="1280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D9AF" w14:textId="77777777" w:rsidR="00CB7B7C" w:rsidRDefault="00CB7B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3195E"/>
    <w:multiLevelType w:val="hybridMultilevel"/>
    <w:tmpl w:val="C11852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41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55FB2"/>
    <w:rsid w:val="000A540C"/>
    <w:rsid w:val="000E30BA"/>
    <w:rsid w:val="00186284"/>
    <w:rsid w:val="001A7868"/>
    <w:rsid w:val="00236049"/>
    <w:rsid w:val="00294D36"/>
    <w:rsid w:val="003537BC"/>
    <w:rsid w:val="003E516A"/>
    <w:rsid w:val="00450438"/>
    <w:rsid w:val="0059230B"/>
    <w:rsid w:val="0059266E"/>
    <w:rsid w:val="005A482B"/>
    <w:rsid w:val="006166BF"/>
    <w:rsid w:val="006567D1"/>
    <w:rsid w:val="006B22F4"/>
    <w:rsid w:val="006B5364"/>
    <w:rsid w:val="006C63C7"/>
    <w:rsid w:val="006E6A57"/>
    <w:rsid w:val="00717C17"/>
    <w:rsid w:val="007572D8"/>
    <w:rsid w:val="007A292F"/>
    <w:rsid w:val="007A4FF4"/>
    <w:rsid w:val="0082458C"/>
    <w:rsid w:val="00825282"/>
    <w:rsid w:val="00894ABD"/>
    <w:rsid w:val="008A26EA"/>
    <w:rsid w:val="008B1C4D"/>
    <w:rsid w:val="00906291"/>
    <w:rsid w:val="009B126B"/>
    <w:rsid w:val="009C1654"/>
    <w:rsid w:val="00A06005"/>
    <w:rsid w:val="00A31C38"/>
    <w:rsid w:val="00A35177"/>
    <w:rsid w:val="00A973F6"/>
    <w:rsid w:val="00B3438A"/>
    <w:rsid w:val="00B472C2"/>
    <w:rsid w:val="00B55A47"/>
    <w:rsid w:val="00C3193A"/>
    <w:rsid w:val="00C4711B"/>
    <w:rsid w:val="00C75B44"/>
    <w:rsid w:val="00CB7B7C"/>
    <w:rsid w:val="00CD0151"/>
    <w:rsid w:val="00CD2D23"/>
    <w:rsid w:val="00DD258D"/>
    <w:rsid w:val="00E714F8"/>
    <w:rsid w:val="00E741EF"/>
    <w:rsid w:val="00EE1A85"/>
    <w:rsid w:val="00F862C7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05"/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A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91B1BA4558943AC5EE9576C52BEAE" ma:contentTypeVersion="1" ma:contentTypeDescription="Crear nuevo documento." ma:contentTypeScope="" ma:versionID="de2438b8495d40c05cf5534b936fe70b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0ca9f3ac2d15db8bb029348aee8f1b74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1cc8fc0-8d1e-4295-8f37-5d076116407c">2TV4CCKVFCYA-2108921376-174</_dlc_DocId>
    <_dlc_DocIdUrl xmlns="81cc8fc0-8d1e-4295-8f37-5d076116407c">
      <Url>https://www.minjusticia.gov.co/Sala-de-prensa/_layouts/15/DocIdRedir.aspx?ID=2TV4CCKVFCYA-2108921376-174</Url>
      <Description>2TV4CCKVFCYA-2108921376-174</Description>
    </_dlc_DocIdUrl>
  </documentManagement>
</p:properties>
</file>

<file path=customXml/itemProps1.xml><?xml version="1.0" encoding="utf-8"?>
<ds:datastoreItem xmlns:ds="http://schemas.openxmlformats.org/officeDocument/2006/customXml" ds:itemID="{B8724079-E3C8-4086-B735-63B595481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96CDB-0237-41D3-A800-F6AFEC3CB0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43D96D-EAA2-40D0-A0CD-0AB78E6104B8}"/>
</file>

<file path=customXml/itemProps4.xml><?xml version="1.0" encoding="utf-8"?>
<ds:datastoreItem xmlns:ds="http://schemas.openxmlformats.org/officeDocument/2006/customXml" ds:itemID="{490F1B86-DD03-4C90-85ED-5309281E4F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177abf-44f2-4092-b380-d71683ee2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JAVIER ORLANDO ROA SILVA</cp:lastModifiedBy>
  <cp:revision>3</cp:revision>
  <cp:lastPrinted>2024-11-06T15:47:00Z</cp:lastPrinted>
  <dcterms:created xsi:type="dcterms:W3CDTF">2025-01-03T20:38:00Z</dcterms:created>
  <dcterms:modified xsi:type="dcterms:W3CDTF">2025-01-03T20:40:00Z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0x01010078191B1BA4558943AC5EE9576C52BEAE</vt:lpwstr>
  </property>
  <property fmtid="{D5CDD505-2E9C-101B-9397-08002B2CF9AE}" pid="3" name="_dlc_DocIdItemGuid">
    <vt:lpwstr>813ca381-f857-4773-8b9c-9606f191e76e</vt:lpwstr>
  </property>
</Properties>
</file>